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8E677" w14:textId="46B2B61F" w:rsidR="007265A0" w:rsidRPr="00600840" w:rsidRDefault="007265A0" w:rsidP="007265A0">
      <w:pPr>
        <w:rPr>
          <w:b/>
          <w:bCs/>
        </w:rPr>
      </w:pPr>
      <w:r w:rsidRPr="00600840">
        <w:rPr>
          <w:b/>
          <w:bCs/>
        </w:rPr>
        <w:t>Resume Tips</w:t>
      </w:r>
      <w:r w:rsidR="0074150C">
        <w:rPr>
          <w:b/>
          <w:bCs/>
        </w:rPr>
        <w:t xml:space="preserve"> </w:t>
      </w:r>
      <w:r w:rsidR="0074150C" w:rsidRPr="0074150C">
        <w:rPr>
          <w:b/>
          <w:bCs/>
          <w:i/>
          <w:iCs/>
        </w:rPr>
        <w:t>(Delete This Page Before Sending Your Resume. See Resume Template on Page 2)</w:t>
      </w:r>
    </w:p>
    <w:p w14:paraId="3B35EDD3" w14:textId="77777777" w:rsidR="007265A0" w:rsidRDefault="007265A0" w:rsidP="007265A0">
      <w:pPr>
        <w:rPr>
          <w:b/>
          <w:bCs/>
        </w:rPr>
      </w:pPr>
    </w:p>
    <w:p w14:paraId="77EE43F6" w14:textId="7C2BE67B" w:rsidR="007265A0" w:rsidRPr="00600840" w:rsidRDefault="007265A0" w:rsidP="007265A0">
      <w:pPr>
        <w:rPr>
          <w:b/>
          <w:bCs/>
        </w:rPr>
      </w:pPr>
      <w:r w:rsidRPr="00600840">
        <w:rPr>
          <w:b/>
          <w:bCs/>
        </w:rPr>
        <w:t>Length:</w:t>
      </w:r>
      <w:r w:rsidRPr="00600840">
        <w:t xml:space="preserve"> Keep it to one page if you have under 10 years of experience. Two pages are acceptable for senior roles with substantial experience.</w:t>
      </w:r>
    </w:p>
    <w:p w14:paraId="35FF8E15" w14:textId="77777777" w:rsidR="007265A0" w:rsidRDefault="007265A0" w:rsidP="007265A0">
      <w:pPr>
        <w:rPr>
          <w:b/>
          <w:bCs/>
        </w:rPr>
      </w:pPr>
    </w:p>
    <w:p w14:paraId="0AB22151" w14:textId="1EF19C22" w:rsidR="007265A0" w:rsidRDefault="007265A0" w:rsidP="007265A0">
      <w:r w:rsidRPr="00600840">
        <w:rPr>
          <w:b/>
          <w:bCs/>
        </w:rPr>
        <w:t>Customization:</w:t>
      </w:r>
      <w:r w:rsidRPr="00600840">
        <w:t xml:space="preserve"> Tailor your resume to highlight relevant accounting skills and experience for each job you apply to.</w:t>
      </w:r>
    </w:p>
    <w:p w14:paraId="51BDFFDA" w14:textId="77777777" w:rsidR="007265A0" w:rsidRDefault="007265A0" w:rsidP="007265A0">
      <w:pPr>
        <w:rPr>
          <w:b/>
          <w:bCs/>
        </w:rPr>
      </w:pPr>
    </w:p>
    <w:p w14:paraId="6EB4D7F2" w14:textId="27FA8B48" w:rsidR="007265A0" w:rsidRDefault="007265A0" w:rsidP="007265A0">
      <w:r w:rsidRPr="00600840">
        <w:rPr>
          <w:b/>
          <w:bCs/>
        </w:rPr>
        <w:t>Keywords</w:t>
      </w:r>
      <w:r w:rsidRPr="00600840">
        <w:t xml:space="preserve">: Incorporate industry-specific terms and software (e.g., GAAP, </w:t>
      </w:r>
      <w:r>
        <w:t>SEC Reporting</w:t>
      </w:r>
      <w:r w:rsidRPr="00600840">
        <w:t xml:space="preserve">, </w:t>
      </w:r>
      <w:r>
        <w:t>SAP</w:t>
      </w:r>
      <w:r w:rsidRPr="00600840">
        <w:t>) that align with job descriptions.</w:t>
      </w:r>
    </w:p>
    <w:p w14:paraId="74354B5D" w14:textId="77777777" w:rsidR="007265A0" w:rsidRDefault="007265A0" w:rsidP="007265A0">
      <w:pPr>
        <w:rPr>
          <w:b/>
          <w:bCs/>
        </w:rPr>
      </w:pPr>
    </w:p>
    <w:p w14:paraId="2ACD4F9C" w14:textId="010D3EF7" w:rsidR="007265A0" w:rsidRDefault="007265A0" w:rsidP="007265A0">
      <w:r w:rsidRPr="00600840">
        <w:rPr>
          <w:b/>
          <w:bCs/>
        </w:rPr>
        <w:t xml:space="preserve">Quantifiable Results: </w:t>
      </w:r>
      <w:r w:rsidRPr="00600840">
        <w:t>Emphasize achievements with metrics (e.g., "Reduced reporting errors by 20% through automated systems implementation").</w:t>
      </w:r>
    </w:p>
    <w:p w14:paraId="7F58F548" w14:textId="77777777" w:rsidR="007265A0" w:rsidRDefault="007265A0" w:rsidP="007265A0">
      <w:pPr>
        <w:rPr>
          <w:b/>
          <w:bCs/>
        </w:rPr>
      </w:pPr>
    </w:p>
    <w:p w14:paraId="2173CE58" w14:textId="3B99337C" w:rsidR="007265A0" w:rsidRDefault="007265A0" w:rsidP="007265A0">
      <w:r w:rsidRPr="00B75191">
        <w:rPr>
          <w:b/>
          <w:bCs/>
        </w:rPr>
        <w:t>Accomplishment-Oriented Language:</w:t>
      </w:r>
      <w:r w:rsidRPr="00B75191">
        <w:t xml:space="preserve"> Focus on results and achievements rather than just listing responsibilities. Use action verbs like "Streamlined," "Achieved," "Optimized," or "Generated."</w:t>
      </w:r>
    </w:p>
    <w:p w14:paraId="715FE3FA" w14:textId="77777777" w:rsidR="007265A0" w:rsidRDefault="007265A0" w:rsidP="007265A0">
      <w:pPr>
        <w:rPr>
          <w:b/>
          <w:bCs/>
        </w:rPr>
      </w:pPr>
    </w:p>
    <w:p w14:paraId="72BFC20F" w14:textId="12C6D82D" w:rsidR="007265A0" w:rsidRDefault="007265A0" w:rsidP="007265A0">
      <w:r w:rsidRPr="001477C8">
        <w:rPr>
          <w:b/>
          <w:bCs/>
        </w:rPr>
        <w:t>Actionable Words:</w:t>
      </w:r>
      <w:r w:rsidRPr="001477C8">
        <w:t xml:space="preserve"> Begin bullet points with strong action verbs, e.g., "Analyzed," "Developed," "Implemented."</w:t>
      </w:r>
    </w:p>
    <w:p w14:paraId="23BCA712" w14:textId="77777777" w:rsidR="007265A0" w:rsidRDefault="007265A0" w:rsidP="007265A0">
      <w:pPr>
        <w:rPr>
          <w:b/>
          <w:bCs/>
        </w:rPr>
      </w:pPr>
    </w:p>
    <w:p w14:paraId="4184AD37" w14:textId="06B9DF6A" w:rsidR="007265A0" w:rsidRDefault="007265A0" w:rsidP="007265A0">
      <w:r w:rsidRPr="003F6744">
        <w:rPr>
          <w:b/>
          <w:bCs/>
        </w:rPr>
        <w:t>Prioritize:</w:t>
      </w:r>
      <w:r w:rsidRPr="003F6744">
        <w:t xml:space="preserve"> Place the most impactful achievements and skills higher up in each section.</w:t>
      </w:r>
    </w:p>
    <w:p w14:paraId="2D947A2E" w14:textId="77777777" w:rsidR="007265A0" w:rsidRDefault="007265A0" w:rsidP="007265A0">
      <w:pPr>
        <w:rPr>
          <w:b/>
          <w:bCs/>
        </w:rPr>
      </w:pPr>
    </w:p>
    <w:p w14:paraId="19F5E2E3" w14:textId="176234E9" w:rsidR="007265A0" w:rsidRDefault="007265A0" w:rsidP="007265A0">
      <w:r w:rsidRPr="00600840">
        <w:rPr>
          <w:b/>
          <w:bCs/>
        </w:rPr>
        <w:t>Professional Design</w:t>
      </w:r>
      <w:r w:rsidRPr="00600840">
        <w:t>: Use a clean format with clear headings, bullet points, and consistent font sizes. A professional template can make a big difference</w:t>
      </w:r>
    </w:p>
    <w:p w14:paraId="4A78C1CE" w14:textId="77777777" w:rsidR="007265A0" w:rsidRDefault="007265A0" w:rsidP="007265A0">
      <w:pPr>
        <w:rPr>
          <w:b/>
          <w:bCs/>
        </w:rPr>
      </w:pPr>
    </w:p>
    <w:p w14:paraId="090DD205" w14:textId="39E8AA92" w:rsidR="007265A0" w:rsidRDefault="007265A0" w:rsidP="007265A0">
      <w:r w:rsidRPr="0041265C">
        <w:rPr>
          <w:b/>
          <w:bCs/>
        </w:rPr>
        <w:t>Certifications and Licenses:</w:t>
      </w:r>
      <w:r w:rsidRPr="0041265C">
        <w:t xml:space="preserve"> List relevant certifications like CPA, CMA, or </w:t>
      </w:r>
      <w:r>
        <w:t>NetSuite</w:t>
      </w:r>
      <w:r>
        <w:t xml:space="preserve"> Certified </w:t>
      </w:r>
      <w:r>
        <w:t>Administrator.</w:t>
      </w:r>
    </w:p>
    <w:p w14:paraId="13B3D5E5" w14:textId="77777777" w:rsidR="007265A0" w:rsidRDefault="007265A0" w:rsidP="007265A0">
      <w:pPr>
        <w:rPr>
          <w:b/>
          <w:bCs/>
        </w:rPr>
      </w:pPr>
    </w:p>
    <w:p w14:paraId="723EBC17" w14:textId="15AFC8B7" w:rsidR="007265A0" w:rsidRDefault="007265A0" w:rsidP="007265A0">
      <w:r w:rsidRPr="00DB1085">
        <w:rPr>
          <w:b/>
          <w:bCs/>
        </w:rPr>
        <w:t>Avoid Jargon:</w:t>
      </w:r>
      <w:r w:rsidRPr="00DB1085">
        <w:t xml:space="preserve"> Use language that's easy to understand but still professional—skip overly technical terms unless relevant to the role.</w:t>
      </w:r>
    </w:p>
    <w:p w14:paraId="6BC2B9FC" w14:textId="77777777" w:rsidR="007265A0" w:rsidRDefault="007265A0" w:rsidP="007265A0"/>
    <w:p w14:paraId="2865ED83" w14:textId="77777777" w:rsidR="007265A0" w:rsidRDefault="007265A0" w:rsidP="007265A0"/>
    <w:p w14:paraId="55BAC78F" w14:textId="46010894" w:rsidR="007265A0" w:rsidRDefault="007265A0">
      <w:pPr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br w:type="page"/>
      </w:r>
    </w:p>
    <w:p w14:paraId="01A1AF7B" w14:textId="77320A1C" w:rsidR="006C3696" w:rsidRPr="00D52692" w:rsidRDefault="000C20E1" w:rsidP="007265A0">
      <w:pPr>
        <w:jc w:val="center"/>
        <w:rPr>
          <w:rFonts w:ascii="Aptos" w:hAnsi="Aptos"/>
          <w:b/>
          <w:bCs/>
          <w:sz w:val="22"/>
          <w:szCs w:val="22"/>
        </w:rPr>
      </w:pPr>
      <w:r w:rsidRPr="00D52692">
        <w:rPr>
          <w:rFonts w:ascii="Aptos" w:hAnsi="Aptos"/>
          <w:b/>
          <w:bCs/>
          <w:sz w:val="22"/>
          <w:szCs w:val="22"/>
        </w:rPr>
        <w:lastRenderedPageBreak/>
        <w:t>FULL NAME</w:t>
      </w:r>
    </w:p>
    <w:p w14:paraId="07E6D77E" w14:textId="77777777" w:rsidR="00982AC8" w:rsidRPr="00D52692" w:rsidRDefault="00982AC8" w:rsidP="00982AC8">
      <w:pPr>
        <w:pStyle w:val="Header"/>
        <w:jc w:val="center"/>
        <w:rPr>
          <w:sz w:val="22"/>
          <w:szCs w:val="22"/>
        </w:rPr>
      </w:pPr>
      <w:r w:rsidRPr="00D52692">
        <w:rPr>
          <w:sz w:val="22"/>
          <w:szCs w:val="22"/>
        </w:rPr>
        <w:t xml:space="preserve">CITY, STATE ABBREVIATION </w:t>
      </w:r>
    </w:p>
    <w:p w14:paraId="1F3FE31A" w14:textId="77777777" w:rsidR="00982AC8" w:rsidRPr="00D52692" w:rsidRDefault="00982AC8" w:rsidP="00982AC8">
      <w:pPr>
        <w:pStyle w:val="Header"/>
        <w:jc w:val="center"/>
        <w:rPr>
          <w:sz w:val="22"/>
          <w:szCs w:val="22"/>
        </w:rPr>
      </w:pPr>
      <w:r w:rsidRPr="00D52692">
        <w:rPr>
          <w:sz w:val="22"/>
          <w:szCs w:val="22"/>
        </w:rPr>
        <w:t xml:space="preserve">PHONE </w:t>
      </w:r>
    </w:p>
    <w:p w14:paraId="02BF433F" w14:textId="5DB6BA02" w:rsidR="00982AC8" w:rsidRPr="00D52692" w:rsidRDefault="00982AC8" w:rsidP="00D52692">
      <w:pPr>
        <w:pStyle w:val="Header"/>
        <w:jc w:val="center"/>
        <w:rPr>
          <w:sz w:val="22"/>
          <w:szCs w:val="22"/>
        </w:rPr>
      </w:pPr>
      <w:r w:rsidRPr="00D52692">
        <w:rPr>
          <w:sz w:val="22"/>
          <w:szCs w:val="22"/>
        </w:rPr>
        <w:t xml:space="preserve">EMAIL </w:t>
      </w:r>
    </w:p>
    <w:p w14:paraId="09848A5D" w14:textId="3CBCC902" w:rsidR="00CA5736" w:rsidRPr="008748BC" w:rsidRDefault="0075004C" w:rsidP="00ED18B0">
      <w:pPr>
        <w:jc w:val="both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noProof/>
          <w:sz w:val="22"/>
          <w:szCs w:val="22"/>
        </w:rPr>
        <w:pict w14:anchorId="3178268C">
          <v:rect id="_x0000_i1028" alt="" style="width:540pt;height:.05pt;mso-width-percent:0;mso-height-percent:0;mso-width-percent:0;mso-height-percent:0" o:hralign="center" o:hrstd="t" o:hr="t" fillcolor="#a0a0a0" stroked="f"/>
        </w:pict>
      </w:r>
    </w:p>
    <w:p w14:paraId="5B0DEA1C" w14:textId="58FBAC6A" w:rsidR="00CA5736" w:rsidRPr="000C20E1" w:rsidRDefault="000C20E1" w:rsidP="00ED18B0">
      <w:pPr>
        <w:jc w:val="both"/>
        <w:rPr>
          <w:rFonts w:ascii="Aptos" w:hAnsi="Aptos"/>
          <w:i/>
          <w:iCs/>
          <w:sz w:val="22"/>
          <w:szCs w:val="22"/>
        </w:rPr>
      </w:pPr>
      <w:r w:rsidRPr="000C20E1">
        <w:rPr>
          <w:rFonts w:ascii="Aptos" w:hAnsi="Aptos"/>
          <w:i/>
          <w:iCs/>
          <w:sz w:val="22"/>
          <w:szCs w:val="22"/>
        </w:rPr>
        <w:t>2-3 sentences explaining your skills and professional history. For Example:</w:t>
      </w:r>
    </w:p>
    <w:p w14:paraId="71E1A6C6" w14:textId="7B28022A" w:rsidR="000C20E1" w:rsidRPr="008748BC" w:rsidRDefault="000C20E1" w:rsidP="00ED18B0">
      <w:pPr>
        <w:jc w:val="both"/>
        <w:rPr>
          <w:rFonts w:ascii="Aptos" w:hAnsi="Aptos"/>
          <w:sz w:val="22"/>
          <w:szCs w:val="22"/>
        </w:rPr>
      </w:pPr>
      <w:r w:rsidRPr="000C20E1">
        <w:rPr>
          <w:rFonts w:ascii="Aptos" w:hAnsi="Aptos"/>
          <w:sz w:val="22"/>
          <w:szCs w:val="22"/>
        </w:rPr>
        <w:t>Results-driven Senior Accounting Consultant</w:t>
      </w:r>
      <w:r w:rsidR="00401252">
        <w:rPr>
          <w:rFonts w:ascii="Aptos" w:hAnsi="Aptos"/>
          <w:sz w:val="22"/>
          <w:szCs w:val="22"/>
        </w:rPr>
        <w:t>, CPA,</w:t>
      </w:r>
      <w:r w:rsidRPr="000C20E1">
        <w:rPr>
          <w:rFonts w:ascii="Aptos" w:hAnsi="Aptos"/>
          <w:sz w:val="22"/>
          <w:szCs w:val="22"/>
        </w:rPr>
        <w:t xml:space="preserve"> with over [X] years of experience delivering strategic financial guidance to organizations across diverse industries. Expertise includes financial reporting, audit management, tax compliance, and process optimization, with a proven track record of improving operational efficiency and ensuring regulatory compliance.</w:t>
      </w:r>
    </w:p>
    <w:p w14:paraId="6F9D99BC" w14:textId="4A376073" w:rsidR="00CF31AA" w:rsidRPr="008748BC" w:rsidRDefault="0075004C" w:rsidP="00ED18B0">
      <w:pPr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noProof/>
          <w:sz w:val="22"/>
          <w:szCs w:val="22"/>
        </w:rPr>
        <w:pict w14:anchorId="21440A65">
          <v:rect id="_x0000_i1027" alt="" style="width:540pt;height:.05pt;mso-width-percent:0;mso-height-percent:0;mso-width-percent:0;mso-height-percent:0" o:hralign="center" o:hrstd="t" o:hr="t" fillcolor="#a0a0a0" stroked="f"/>
        </w:pict>
      </w:r>
    </w:p>
    <w:p w14:paraId="21972EB0" w14:textId="73844513" w:rsidR="0082797F" w:rsidRDefault="000C20E1" w:rsidP="00ED18B0">
      <w:pPr>
        <w:jc w:val="both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Company Name</w:t>
      </w:r>
      <w:r w:rsidR="0082797F" w:rsidRPr="008748BC">
        <w:rPr>
          <w:rFonts w:ascii="Aptos" w:hAnsi="Aptos"/>
          <w:b/>
          <w:bCs/>
          <w:sz w:val="22"/>
          <w:szCs w:val="22"/>
        </w:rPr>
        <w:t xml:space="preserve"> </w:t>
      </w:r>
      <w:r w:rsidR="00982AC8">
        <w:rPr>
          <w:rFonts w:ascii="Aptos" w:hAnsi="Aptos"/>
          <w:b/>
          <w:bCs/>
          <w:sz w:val="22"/>
          <w:szCs w:val="22"/>
        </w:rPr>
        <w:tab/>
      </w:r>
      <w:r w:rsidR="00982AC8">
        <w:rPr>
          <w:rFonts w:ascii="Aptos" w:hAnsi="Aptos"/>
          <w:b/>
          <w:bCs/>
          <w:sz w:val="22"/>
          <w:szCs w:val="22"/>
        </w:rPr>
        <w:tab/>
      </w:r>
      <w:r w:rsidR="00982AC8">
        <w:rPr>
          <w:rFonts w:ascii="Aptos" w:hAnsi="Aptos"/>
          <w:b/>
          <w:bCs/>
          <w:sz w:val="22"/>
          <w:szCs w:val="22"/>
        </w:rPr>
        <w:tab/>
      </w:r>
      <w:r w:rsidR="00982AC8">
        <w:rPr>
          <w:rFonts w:ascii="Aptos" w:hAnsi="Aptos"/>
          <w:b/>
          <w:bCs/>
          <w:sz w:val="22"/>
          <w:szCs w:val="22"/>
        </w:rPr>
        <w:tab/>
      </w:r>
      <w:r w:rsidR="00982AC8">
        <w:rPr>
          <w:rFonts w:ascii="Aptos" w:hAnsi="Aptos"/>
          <w:b/>
          <w:bCs/>
          <w:sz w:val="22"/>
          <w:szCs w:val="22"/>
        </w:rPr>
        <w:tab/>
      </w:r>
      <w:r w:rsidR="00982AC8">
        <w:rPr>
          <w:rFonts w:ascii="Aptos" w:hAnsi="Aptos"/>
          <w:b/>
          <w:bCs/>
          <w:sz w:val="22"/>
          <w:szCs w:val="22"/>
        </w:rPr>
        <w:tab/>
      </w:r>
      <w:r w:rsidR="00982AC8">
        <w:rPr>
          <w:rFonts w:ascii="Aptos" w:hAnsi="Aptos"/>
          <w:b/>
          <w:bCs/>
          <w:sz w:val="22"/>
          <w:szCs w:val="22"/>
        </w:rPr>
        <w:tab/>
      </w:r>
      <w:r w:rsidR="0082797F" w:rsidRPr="00982AC8">
        <w:rPr>
          <w:rFonts w:ascii="Aptos" w:hAnsi="Aptos"/>
          <w:sz w:val="22"/>
          <w:szCs w:val="22"/>
        </w:rPr>
        <w:t xml:space="preserve"> May 202</w:t>
      </w:r>
      <w:r w:rsidR="00582586" w:rsidRPr="00982AC8">
        <w:rPr>
          <w:rFonts w:ascii="Aptos" w:hAnsi="Aptos"/>
          <w:sz w:val="22"/>
          <w:szCs w:val="22"/>
        </w:rPr>
        <w:t>4</w:t>
      </w:r>
      <w:r w:rsidR="0082797F" w:rsidRPr="00982AC8">
        <w:rPr>
          <w:rFonts w:ascii="Aptos" w:hAnsi="Aptos"/>
          <w:sz w:val="22"/>
          <w:szCs w:val="22"/>
        </w:rPr>
        <w:t xml:space="preserve"> </w:t>
      </w:r>
      <w:r w:rsidRPr="00982AC8">
        <w:rPr>
          <w:rFonts w:ascii="Aptos" w:hAnsi="Aptos"/>
          <w:sz w:val="22"/>
          <w:szCs w:val="22"/>
        </w:rPr>
        <w:t>—</w:t>
      </w:r>
      <w:r w:rsidR="0082797F" w:rsidRPr="00982AC8">
        <w:rPr>
          <w:rFonts w:ascii="Aptos" w:hAnsi="Aptos"/>
          <w:sz w:val="22"/>
          <w:szCs w:val="22"/>
        </w:rPr>
        <w:t xml:space="preserve"> Present</w:t>
      </w:r>
      <w:r w:rsidRPr="00982AC8">
        <w:rPr>
          <w:rFonts w:ascii="Aptos" w:hAnsi="Aptos"/>
          <w:sz w:val="22"/>
          <w:szCs w:val="22"/>
        </w:rPr>
        <w:t xml:space="preserve"> (End Date: </w:t>
      </w:r>
      <w:r w:rsidR="00401252" w:rsidRPr="00982AC8">
        <w:rPr>
          <w:rFonts w:ascii="Aptos" w:hAnsi="Aptos"/>
          <w:sz w:val="22"/>
          <w:szCs w:val="22"/>
        </w:rPr>
        <w:t>June</w:t>
      </w:r>
      <w:r w:rsidRPr="00982AC8">
        <w:rPr>
          <w:rFonts w:ascii="Aptos" w:hAnsi="Aptos"/>
          <w:sz w:val="22"/>
          <w:szCs w:val="22"/>
        </w:rPr>
        <w:t xml:space="preserve"> 2025)</w:t>
      </w:r>
    </w:p>
    <w:p w14:paraId="1F2CFBA0" w14:textId="43409F7C" w:rsidR="00982AC8" w:rsidRPr="00982AC8" w:rsidRDefault="00982AC8" w:rsidP="00ED18B0">
      <w:pPr>
        <w:jc w:val="both"/>
        <w:rPr>
          <w:rFonts w:ascii="Aptos" w:hAnsi="Aptos"/>
          <w:sz w:val="22"/>
          <w:szCs w:val="22"/>
        </w:rPr>
      </w:pPr>
      <w:r w:rsidRPr="00982AC8">
        <w:rPr>
          <w:rFonts w:ascii="Aptos" w:hAnsi="Aptos"/>
          <w:sz w:val="22"/>
          <w:szCs w:val="22"/>
        </w:rPr>
        <w:t>Title</w:t>
      </w:r>
    </w:p>
    <w:p w14:paraId="67FFCCAE" w14:textId="6797BAF2" w:rsidR="0082797F" w:rsidRPr="00582586" w:rsidRDefault="000C20E1" w:rsidP="00605F70">
      <w:pPr>
        <w:pStyle w:val="ListParagraph"/>
        <w:numPr>
          <w:ilvl w:val="0"/>
          <w:numId w:val="4"/>
        </w:numPr>
        <w:jc w:val="both"/>
        <w:rPr>
          <w:rFonts w:ascii="Aptos" w:hAnsi="Aptos"/>
          <w:i/>
          <w:iCs/>
          <w:sz w:val="22"/>
          <w:szCs w:val="22"/>
        </w:rPr>
      </w:pPr>
      <w:r w:rsidRPr="00582586">
        <w:rPr>
          <w:rFonts w:ascii="Aptos" w:hAnsi="Aptos"/>
          <w:i/>
          <w:iCs/>
          <w:sz w:val="22"/>
          <w:szCs w:val="22"/>
        </w:rPr>
        <w:t xml:space="preserve">Explain your involvement, responsibilities, and impact in </w:t>
      </w:r>
      <w:r w:rsidR="00D52692">
        <w:rPr>
          <w:rFonts w:ascii="Aptos" w:hAnsi="Aptos"/>
          <w:i/>
          <w:iCs/>
          <w:sz w:val="22"/>
          <w:szCs w:val="22"/>
        </w:rPr>
        <w:t>3</w:t>
      </w:r>
      <w:r w:rsidR="00982AC8">
        <w:rPr>
          <w:rFonts w:ascii="Aptos" w:hAnsi="Aptos"/>
          <w:i/>
          <w:iCs/>
          <w:sz w:val="22"/>
          <w:szCs w:val="22"/>
        </w:rPr>
        <w:t>-5</w:t>
      </w:r>
      <w:r w:rsidRPr="00582586">
        <w:rPr>
          <w:rFonts w:ascii="Aptos" w:hAnsi="Aptos"/>
          <w:i/>
          <w:iCs/>
          <w:sz w:val="22"/>
          <w:szCs w:val="22"/>
        </w:rPr>
        <w:t xml:space="preserve"> bullet points. If the project is still going on, these</w:t>
      </w:r>
      <w:r w:rsidR="00582586" w:rsidRPr="00582586">
        <w:rPr>
          <w:rFonts w:ascii="Aptos" w:hAnsi="Aptos"/>
          <w:i/>
          <w:iCs/>
          <w:sz w:val="22"/>
          <w:szCs w:val="22"/>
        </w:rPr>
        <w:t xml:space="preserve"> bullets</w:t>
      </w:r>
      <w:r w:rsidRPr="00582586">
        <w:rPr>
          <w:rFonts w:ascii="Aptos" w:hAnsi="Aptos"/>
          <w:i/>
          <w:iCs/>
          <w:sz w:val="22"/>
          <w:szCs w:val="22"/>
        </w:rPr>
        <w:t xml:space="preserve"> should be written in </w:t>
      </w:r>
      <w:r w:rsidR="00582586" w:rsidRPr="00582586">
        <w:rPr>
          <w:rFonts w:ascii="Aptos" w:hAnsi="Aptos"/>
          <w:i/>
          <w:iCs/>
          <w:sz w:val="22"/>
          <w:szCs w:val="22"/>
        </w:rPr>
        <w:t xml:space="preserve">present tense. Use any numbers indicating the size of the project in revenue, percentage growth, team members managed, and more. </w:t>
      </w:r>
    </w:p>
    <w:p w14:paraId="0E529F92" w14:textId="73C49338" w:rsidR="0082797F" w:rsidRDefault="00582586" w:rsidP="00ED18B0">
      <w:pPr>
        <w:pStyle w:val="ListParagraph"/>
        <w:numPr>
          <w:ilvl w:val="0"/>
          <w:numId w:val="4"/>
        </w:numPr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XX</w:t>
      </w:r>
    </w:p>
    <w:p w14:paraId="1E750A2C" w14:textId="102D3197" w:rsidR="0077380F" w:rsidRDefault="00582586" w:rsidP="0077380F">
      <w:pPr>
        <w:pStyle w:val="ListParagraph"/>
        <w:numPr>
          <w:ilvl w:val="0"/>
          <w:numId w:val="4"/>
        </w:numPr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XX</w:t>
      </w:r>
    </w:p>
    <w:p w14:paraId="6E4F3A38" w14:textId="49FA1EC7" w:rsidR="008C5F53" w:rsidRPr="00425095" w:rsidRDefault="00582586" w:rsidP="00ED18B0">
      <w:pPr>
        <w:pStyle w:val="ListParagraph"/>
        <w:numPr>
          <w:ilvl w:val="0"/>
          <w:numId w:val="4"/>
        </w:numPr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XX</w:t>
      </w:r>
    </w:p>
    <w:p w14:paraId="6285DA58" w14:textId="77777777" w:rsidR="00982AC8" w:rsidRDefault="00982AC8" w:rsidP="00ED18B0">
      <w:pPr>
        <w:jc w:val="both"/>
        <w:rPr>
          <w:rFonts w:ascii="Aptos" w:hAnsi="Aptos"/>
          <w:b/>
          <w:bCs/>
          <w:sz w:val="22"/>
          <w:szCs w:val="22"/>
        </w:rPr>
      </w:pPr>
    </w:p>
    <w:p w14:paraId="5DB81DAF" w14:textId="24977C3C" w:rsidR="008C5F53" w:rsidRDefault="00582586" w:rsidP="00ED18B0">
      <w:pPr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 xml:space="preserve">Company </w:t>
      </w:r>
      <w:proofErr w:type="gramStart"/>
      <w:r>
        <w:rPr>
          <w:rFonts w:ascii="Aptos" w:hAnsi="Aptos"/>
          <w:b/>
          <w:bCs/>
          <w:sz w:val="22"/>
          <w:szCs w:val="22"/>
        </w:rPr>
        <w:t>Name</w:t>
      </w:r>
      <w:r w:rsidR="008C5F53" w:rsidRPr="008748BC">
        <w:rPr>
          <w:rFonts w:ascii="Aptos" w:hAnsi="Aptos"/>
          <w:b/>
          <w:bCs/>
          <w:sz w:val="22"/>
          <w:szCs w:val="22"/>
        </w:rPr>
        <w:t xml:space="preserve"> </w:t>
      </w:r>
      <w:r w:rsidR="00982AC8">
        <w:rPr>
          <w:rFonts w:ascii="Aptos" w:hAnsi="Aptos"/>
          <w:b/>
          <w:bCs/>
          <w:sz w:val="22"/>
          <w:szCs w:val="22"/>
        </w:rPr>
        <w:t xml:space="preserve"> </w:t>
      </w:r>
      <w:r w:rsidR="00982AC8">
        <w:rPr>
          <w:rFonts w:ascii="Aptos" w:hAnsi="Aptos"/>
          <w:b/>
          <w:bCs/>
          <w:sz w:val="22"/>
          <w:szCs w:val="22"/>
        </w:rPr>
        <w:tab/>
      </w:r>
      <w:proofErr w:type="gramEnd"/>
      <w:r w:rsidR="00982AC8">
        <w:rPr>
          <w:rFonts w:ascii="Aptos" w:hAnsi="Aptos"/>
          <w:b/>
          <w:bCs/>
          <w:sz w:val="22"/>
          <w:szCs w:val="22"/>
        </w:rPr>
        <w:tab/>
      </w:r>
      <w:r w:rsidR="00982AC8">
        <w:rPr>
          <w:rFonts w:ascii="Aptos" w:hAnsi="Aptos"/>
          <w:b/>
          <w:bCs/>
          <w:sz w:val="22"/>
          <w:szCs w:val="22"/>
        </w:rPr>
        <w:tab/>
      </w:r>
      <w:r w:rsidR="00982AC8">
        <w:rPr>
          <w:rFonts w:ascii="Aptos" w:hAnsi="Aptos"/>
          <w:b/>
          <w:bCs/>
          <w:sz w:val="22"/>
          <w:szCs w:val="22"/>
        </w:rPr>
        <w:tab/>
      </w:r>
      <w:r w:rsidR="00982AC8">
        <w:rPr>
          <w:rFonts w:ascii="Aptos" w:hAnsi="Aptos"/>
          <w:b/>
          <w:bCs/>
          <w:sz w:val="22"/>
          <w:szCs w:val="22"/>
        </w:rPr>
        <w:tab/>
      </w:r>
      <w:r w:rsidR="00982AC8">
        <w:rPr>
          <w:rFonts w:ascii="Aptos" w:hAnsi="Aptos"/>
          <w:b/>
          <w:bCs/>
          <w:sz w:val="22"/>
          <w:szCs w:val="22"/>
        </w:rPr>
        <w:tab/>
      </w:r>
      <w:r w:rsidR="00982AC8">
        <w:rPr>
          <w:rFonts w:ascii="Aptos" w:hAnsi="Aptos"/>
          <w:b/>
          <w:bCs/>
          <w:sz w:val="22"/>
          <w:szCs w:val="22"/>
        </w:rPr>
        <w:tab/>
      </w:r>
      <w:r w:rsidR="00982AC8">
        <w:rPr>
          <w:rFonts w:ascii="Aptos" w:hAnsi="Aptos"/>
          <w:b/>
          <w:bCs/>
          <w:sz w:val="22"/>
          <w:szCs w:val="22"/>
        </w:rPr>
        <w:tab/>
      </w:r>
      <w:r w:rsidR="00982AC8">
        <w:rPr>
          <w:rFonts w:ascii="Aptos" w:hAnsi="Aptos"/>
          <w:b/>
          <w:bCs/>
          <w:sz w:val="22"/>
          <w:szCs w:val="22"/>
        </w:rPr>
        <w:tab/>
      </w:r>
      <w:r w:rsidR="008C5F53" w:rsidRPr="00982AC8">
        <w:rPr>
          <w:rFonts w:ascii="Aptos" w:hAnsi="Aptos"/>
          <w:sz w:val="22"/>
          <w:szCs w:val="22"/>
        </w:rPr>
        <w:t>Oct</w:t>
      </w:r>
      <w:r w:rsidR="00ED18B0" w:rsidRPr="00982AC8">
        <w:rPr>
          <w:rFonts w:ascii="Aptos" w:hAnsi="Aptos"/>
          <w:sz w:val="22"/>
          <w:szCs w:val="22"/>
        </w:rPr>
        <w:t>ober</w:t>
      </w:r>
      <w:r w:rsidR="008C5F53" w:rsidRPr="00982AC8">
        <w:rPr>
          <w:rFonts w:ascii="Aptos" w:hAnsi="Aptos"/>
          <w:sz w:val="22"/>
          <w:szCs w:val="22"/>
        </w:rPr>
        <w:t xml:space="preserve"> 20</w:t>
      </w:r>
      <w:r w:rsidRPr="00982AC8">
        <w:rPr>
          <w:rFonts w:ascii="Aptos" w:hAnsi="Aptos"/>
          <w:sz w:val="22"/>
          <w:szCs w:val="22"/>
        </w:rPr>
        <w:t>23</w:t>
      </w:r>
      <w:r w:rsidR="008C5F53" w:rsidRPr="00982AC8">
        <w:rPr>
          <w:rFonts w:ascii="Aptos" w:hAnsi="Aptos"/>
          <w:sz w:val="22"/>
          <w:szCs w:val="22"/>
        </w:rPr>
        <w:t xml:space="preserve"> </w:t>
      </w:r>
      <w:proofErr w:type="gramStart"/>
      <w:r w:rsidRPr="00982AC8">
        <w:rPr>
          <w:rFonts w:ascii="Aptos" w:hAnsi="Aptos"/>
          <w:sz w:val="22"/>
          <w:szCs w:val="22"/>
        </w:rPr>
        <w:t xml:space="preserve">— </w:t>
      </w:r>
      <w:r w:rsidR="008C5F53" w:rsidRPr="00982AC8">
        <w:rPr>
          <w:rFonts w:ascii="Aptos" w:hAnsi="Aptos"/>
          <w:sz w:val="22"/>
          <w:szCs w:val="22"/>
        </w:rPr>
        <w:t xml:space="preserve"> </w:t>
      </w:r>
      <w:r w:rsidRPr="00982AC8">
        <w:rPr>
          <w:rFonts w:ascii="Aptos" w:hAnsi="Aptos"/>
          <w:sz w:val="22"/>
          <w:szCs w:val="22"/>
        </w:rPr>
        <w:t>March</w:t>
      </w:r>
      <w:proofErr w:type="gramEnd"/>
      <w:r w:rsidRPr="00982AC8">
        <w:rPr>
          <w:rFonts w:ascii="Aptos" w:hAnsi="Aptos"/>
          <w:sz w:val="22"/>
          <w:szCs w:val="22"/>
        </w:rPr>
        <w:t xml:space="preserve"> </w:t>
      </w:r>
      <w:r w:rsidR="008C5F53" w:rsidRPr="00982AC8">
        <w:rPr>
          <w:rFonts w:ascii="Aptos" w:hAnsi="Aptos"/>
          <w:sz w:val="22"/>
          <w:szCs w:val="22"/>
        </w:rPr>
        <w:t>202</w:t>
      </w:r>
      <w:r w:rsidRPr="00982AC8">
        <w:rPr>
          <w:rFonts w:ascii="Aptos" w:hAnsi="Aptos"/>
          <w:sz w:val="22"/>
          <w:szCs w:val="22"/>
        </w:rPr>
        <w:t>4</w:t>
      </w:r>
    </w:p>
    <w:p w14:paraId="517A19FB" w14:textId="39648BD9" w:rsidR="00982AC8" w:rsidRPr="00982AC8" w:rsidRDefault="00982AC8" w:rsidP="00ED18B0">
      <w:pPr>
        <w:jc w:val="both"/>
        <w:rPr>
          <w:rFonts w:ascii="Aptos" w:hAnsi="Aptos"/>
          <w:sz w:val="22"/>
          <w:szCs w:val="22"/>
        </w:rPr>
      </w:pPr>
      <w:r w:rsidRPr="00982AC8">
        <w:rPr>
          <w:rFonts w:ascii="Aptos" w:hAnsi="Aptos"/>
          <w:sz w:val="22"/>
          <w:szCs w:val="22"/>
        </w:rPr>
        <w:t>Title</w:t>
      </w:r>
    </w:p>
    <w:p w14:paraId="104DCCC7" w14:textId="1899C620" w:rsidR="00131011" w:rsidRPr="00582586" w:rsidRDefault="00582586" w:rsidP="00131011">
      <w:pPr>
        <w:pStyle w:val="ListParagraph"/>
        <w:numPr>
          <w:ilvl w:val="0"/>
          <w:numId w:val="5"/>
        </w:numPr>
        <w:jc w:val="both"/>
        <w:rPr>
          <w:rFonts w:ascii="Aptos" w:hAnsi="Aptos"/>
          <w:i/>
          <w:iCs/>
          <w:sz w:val="22"/>
          <w:szCs w:val="22"/>
        </w:rPr>
      </w:pPr>
      <w:r w:rsidRPr="00582586">
        <w:rPr>
          <w:rFonts w:ascii="Aptos" w:hAnsi="Aptos"/>
          <w:i/>
          <w:iCs/>
          <w:sz w:val="22"/>
          <w:szCs w:val="22"/>
        </w:rPr>
        <w:t xml:space="preserve">Any previous project work or job experience should be written in past tense. </w:t>
      </w:r>
    </w:p>
    <w:p w14:paraId="425C253F" w14:textId="7E7759C6" w:rsidR="00582586" w:rsidRDefault="00582586" w:rsidP="00131011">
      <w:pPr>
        <w:pStyle w:val="ListParagraph"/>
        <w:numPr>
          <w:ilvl w:val="0"/>
          <w:numId w:val="5"/>
        </w:numPr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XX</w:t>
      </w:r>
    </w:p>
    <w:p w14:paraId="1C50E073" w14:textId="789AD369" w:rsidR="00582586" w:rsidRDefault="00582586" w:rsidP="00131011">
      <w:pPr>
        <w:pStyle w:val="ListParagraph"/>
        <w:numPr>
          <w:ilvl w:val="0"/>
          <w:numId w:val="5"/>
        </w:numPr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XX</w:t>
      </w:r>
    </w:p>
    <w:p w14:paraId="22AF9731" w14:textId="72CA1E6B" w:rsidR="00582586" w:rsidRPr="00425095" w:rsidRDefault="00582586" w:rsidP="00131011">
      <w:pPr>
        <w:pStyle w:val="ListParagraph"/>
        <w:numPr>
          <w:ilvl w:val="0"/>
          <w:numId w:val="5"/>
        </w:numPr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XX</w:t>
      </w:r>
    </w:p>
    <w:p w14:paraId="2585546A" w14:textId="77777777" w:rsidR="00982AC8" w:rsidRDefault="00982AC8" w:rsidP="00131011">
      <w:pPr>
        <w:jc w:val="both"/>
        <w:rPr>
          <w:rFonts w:ascii="Aptos" w:hAnsi="Aptos"/>
          <w:b/>
          <w:bCs/>
          <w:sz w:val="22"/>
          <w:szCs w:val="22"/>
        </w:rPr>
      </w:pPr>
    </w:p>
    <w:p w14:paraId="3970448A" w14:textId="441645EC" w:rsidR="00131011" w:rsidRDefault="00582586" w:rsidP="00131011">
      <w:pPr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Company Name</w:t>
      </w:r>
      <w:r w:rsidR="00C509BC">
        <w:rPr>
          <w:rFonts w:ascii="Aptos" w:hAnsi="Aptos"/>
          <w:b/>
          <w:bCs/>
          <w:sz w:val="22"/>
          <w:szCs w:val="22"/>
        </w:rPr>
        <w:t xml:space="preserve"> </w:t>
      </w:r>
      <w:r w:rsidR="00982AC8">
        <w:rPr>
          <w:rFonts w:ascii="Aptos" w:hAnsi="Aptos"/>
          <w:b/>
          <w:bCs/>
          <w:sz w:val="22"/>
          <w:szCs w:val="22"/>
        </w:rPr>
        <w:tab/>
      </w:r>
      <w:r w:rsidR="00982AC8">
        <w:rPr>
          <w:rFonts w:ascii="Aptos" w:hAnsi="Aptos"/>
          <w:b/>
          <w:bCs/>
          <w:sz w:val="22"/>
          <w:szCs w:val="22"/>
        </w:rPr>
        <w:tab/>
      </w:r>
      <w:r w:rsidR="00982AC8">
        <w:rPr>
          <w:rFonts w:ascii="Aptos" w:hAnsi="Aptos"/>
          <w:b/>
          <w:bCs/>
          <w:sz w:val="22"/>
          <w:szCs w:val="22"/>
        </w:rPr>
        <w:tab/>
      </w:r>
      <w:r w:rsidR="00982AC8">
        <w:rPr>
          <w:rFonts w:ascii="Aptos" w:hAnsi="Aptos"/>
          <w:b/>
          <w:bCs/>
          <w:sz w:val="22"/>
          <w:szCs w:val="22"/>
        </w:rPr>
        <w:tab/>
      </w:r>
      <w:r w:rsidR="00982AC8">
        <w:rPr>
          <w:rFonts w:ascii="Aptos" w:hAnsi="Aptos"/>
          <w:b/>
          <w:bCs/>
          <w:sz w:val="22"/>
          <w:szCs w:val="22"/>
        </w:rPr>
        <w:tab/>
      </w:r>
      <w:r w:rsidR="00982AC8">
        <w:rPr>
          <w:rFonts w:ascii="Aptos" w:hAnsi="Aptos"/>
          <w:b/>
          <w:bCs/>
          <w:sz w:val="22"/>
          <w:szCs w:val="22"/>
        </w:rPr>
        <w:tab/>
      </w:r>
      <w:r w:rsidR="00982AC8">
        <w:rPr>
          <w:rFonts w:ascii="Aptos" w:hAnsi="Aptos"/>
          <w:b/>
          <w:bCs/>
          <w:sz w:val="22"/>
          <w:szCs w:val="22"/>
        </w:rPr>
        <w:tab/>
      </w:r>
      <w:r w:rsidR="00982AC8">
        <w:rPr>
          <w:rFonts w:ascii="Aptos" w:hAnsi="Aptos"/>
          <w:b/>
          <w:bCs/>
          <w:sz w:val="22"/>
          <w:szCs w:val="22"/>
        </w:rPr>
        <w:tab/>
        <w:t xml:space="preserve">          </w:t>
      </w:r>
      <w:r w:rsidR="00C509BC">
        <w:rPr>
          <w:rFonts w:ascii="Aptos" w:hAnsi="Aptos"/>
          <w:b/>
          <w:bCs/>
          <w:sz w:val="22"/>
          <w:szCs w:val="22"/>
        </w:rPr>
        <w:t xml:space="preserve"> </w:t>
      </w:r>
      <w:r w:rsidR="00982AC8">
        <w:rPr>
          <w:rFonts w:ascii="Aptos" w:hAnsi="Aptos"/>
          <w:b/>
          <w:bCs/>
          <w:sz w:val="22"/>
          <w:szCs w:val="22"/>
        </w:rPr>
        <w:t xml:space="preserve">   </w:t>
      </w:r>
      <w:r w:rsidRPr="00982AC8">
        <w:rPr>
          <w:rFonts w:ascii="Aptos" w:hAnsi="Aptos"/>
          <w:sz w:val="22"/>
          <w:szCs w:val="22"/>
        </w:rPr>
        <w:t>January 2022</w:t>
      </w:r>
      <w:r w:rsidR="00C509BC" w:rsidRPr="00982AC8">
        <w:rPr>
          <w:rFonts w:ascii="Aptos" w:hAnsi="Aptos"/>
          <w:sz w:val="22"/>
          <w:szCs w:val="22"/>
        </w:rPr>
        <w:t xml:space="preserve"> </w:t>
      </w:r>
      <w:r w:rsidRPr="00982AC8">
        <w:rPr>
          <w:rFonts w:ascii="Aptos" w:hAnsi="Aptos"/>
          <w:sz w:val="22"/>
          <w:szCs w:val="22"/>
        </w:rPr>
        <w:t>—</w:t>
      </w:r>
      <w:r w:rsidR="00C509BC" w:rsidRPr="00982AC8">
        <w:rPr>
          <w:rFonts w:ascii="Aptos" w:hAnsi="Aptos"/>
          <w:sz w:val="22"/>
          <w:szCs w:val="22"/>
        </w:rPr>
        <w:t xml:space="preserve"> </w:t>
      </w:r>
      <w:r w:rsidRPr="00982AC8">
        <w:rPr>
          <w:rFonts w:ascii="Aptos" w:hAnsi="Aptos"/>
          <w:sz w:val="22"/>
          <w:szCs w:val="22"/>
        </w:rPr>
        <w:t>October 2023</w:t>
      </w:r>
    </w:p>
    <w:p w14:paraId="46316A04" w14:textId="25B7A235" w:rsidR="00982AC8" w:rsidRPr="008748BC" w:rsidRDefault="00982AC8" w:rsidP="00131011">
      <w:pPr>
        <w:jc w:val="both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sz w:val="22"/>
          <w:szCs w:val="22"/>
        </w:rPr>
        <w:t>Title</w:t>
      </w:r>
    </w:p>
    <w:p w14:paraId="7BB1BCA4" w14:textId="77777777" w:rsidR="00582586" w:rsidRPr="00582586" w:rsidRDefault="00582586" w:rsidP="00582586">
      <w:pPr>
        <w:pStyle w:val="ListParagraph"/>
        <w:numPr>
          <w:ilvl w:val="0"/>
          <w:numId w:val="6"/>
        </w:numPr>
        <w:jc w:val="both"/>
        <w:rPr>
          <w:rFonts w:ascii="Aptos" w:hAnsi="Aptos"/>
          <w:i/>
          <w:iCs/>
          <w:sz w:val="22"/>
          <w:szCs w:val="22"/>
        </w:rPr>
      </w:pPr>
      <w:r w:rsidRPr="00582586">
        <w:rPr>
          <w:rFonts w:ascii="Aptos" w:hAnsi="Aptos"/>
          <w:i/>
          <w:iCs/>
          <w:sz w:val="22"/>
          <w:szCs w:val="22"/>
        </w:rPr>
        <w:t xml:space="preserve">Any previous project work or job experience should be written in past tense. </w:t>
      </w:r>
    </w:p>
    <w:p w14:paraId="51FE7B34" w14:textId="08648132" w:rsidR="00582586" w:rsidRDefault="00582586" w:rsidP="008748BC">
      <w:pPr>
        <w:pStyle w:val="ListParagraph"/>
        <w:numPr>
          <w:ilvl w:val="0"/>
          <w:numId w:val="6"/>
        </w:numPr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XX</w:t>
      </w:r>
    </w:p>
    <w:p w14:paraId="7AB0B232" w14:textId="0F589313" w:rsidR="00582586" w:rsidRDefault="00582586" w:rsidP="008748BC">
      <w:pPr>
        <w:pStyle w:val="ListParagraph"/>
        <w:numPr>
          <w:ilvl w:val="0"/>
          <w:numId w:val="6"/>
        </w:numPr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XX</w:t>
      </w:r>
    </w:p>
    <w:p w14:paraId="5ED7A82C" w14:textId="5DE11CD8" w:rsidR="00582586" w:rsidRPr="008748BC" w:rsidRDefault="00582586" w:rsidP="008748BC">
      <w:pPr>
        <w:pStyle w:val="ListParagraph"/>
        <w:numPr>
          <w:ilvl w:val="0"/>
          <w:numId w:val="6"/>
        </w:numPr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XX</w:t>
      </w:r>
    </w:p>
    <w:p w14:paraId="67F8809D" w14:textId="101AE83A" w:rsidR="00B44FBD" w:rsidRPr="008748BC" w:rsidRDefault="0075004C" w:rsidP="00ED18B0">
      <w:pPr>
        <w:jc w:val="both"/>
        <w:rPr>
          <w:rFonts w:ascii="Aptos" w:hAnsi="Aptos"/>
          <w:sz w:val="22"/>
          <w:szCs w:val="22"/>
        </w:rPr>
        <w:sectPr w:rsidR="00B44FBD" w:rsidRPr="008748BC" w:rsidSect="007265A0">
          <w:footerReference w:type="default" r:id="rId8"/>
          <w:pgSz w:w="12240" w:h="15840"/>
          <w:pgMar w:top="720" w:right="720" w:bottom="720" w:left="720" w:header="144" w:footer="144" w:gutter="0"/>
          <w:cols w:space="720"/>
          <w:titlePg/>
          <w:docGrid w:linePitch="360"/>
        </w:sectPr>
      </w:pPr>
      <w:r>
        <w:rPr>
          <w:rFonts w:ascii="Aptos" w:hAnsi="Aptos"/>
          <w:noProof/>
          <w:sz w:val="22"/>
          <w:szCs w:val="22"/>
        </w:rPr>
        <w:pict w14:anchorId="343C3A53">
          <v:rect id="_x0000_i1026" alt="" style="width:540pt;height:.05pt;mso-width-percent:0;mso-height-percent:0;mso-width-percent:0;mso-height-percent:0" o:hralign="center" o:hrstd="t" o:hr="t" fillcolor="#a0a0a0" stroked="f"/>
        </w:pict>
      </w:r>
    </w:p>
    <w:p w14:paraId="3F4B19B9" w14:textId="6B43182E" w:rsidR="00B44FBD" w:rsidRPr="008748BC" w:rsidRDefault="00B44FBD" w:rsidP="008748BC">
      <w:pPr>
        <w:rPr>
          <w:rFonts w:ascii="Aptos" w:eastAsia="Times New Roman" w:hAnsi="Aptos" w:cs="Arial"/>
          <w:b/>
          <w:bCs/>
          <w:sz w:val="22"/>
          <w:szCs w:val="22"/>
        </w:rPr>
      </w:pPr>
      <w:r w:rsidRPr="008748BC">
        <w:rPr>
          <w:rFonts w:ascii="Aptos" w:eastAsia="Times New Roman" w:hAnsi="Aptos" w:cs="Arial"/>
          <w:b/>
          <w:bCs/>
          <w:sz w:val="22"/>
          <w:szCs w:val="22"/>
        </w:rPr>
        <w:t>CORE SKILLS</w:t>
      </w:r>
    </w:p>
    <w:p w14:paraId="5F49D555" w14:textId="6A5FC1B7" w:rsidR="00B44FBD" w:rsidRPr="00582586" w:rsidRDefault="00582586" w:rsidP="008748BC">
      <w:pPr>
        <w:numPr>
          <w:ilvl w:val="0"/>
          <w:numId w:val="3"/>
        </w:numPr>
        <w:rPr>
          <w:rFonts w:ascii="Aptos" w:eastAsia="Times New Roman" w:hAnsi="Aptos" w:cs="Arial"/>
          <w:i/>
          <w:iCs/>
          <w:sz w:val="22"/>
          <w:szCs w:val="22"/>
        </w:rPr>
      </w:pPr>
      <w:r>
        <w:rPr>
          <w:rFonts w:ascii="Aptos" w:eastAsia="Times New Roman" w:hAnsi="Aptos" w:cs="Arial"/>
          <w:i/>
          <w:iCs/>
          <w:sz w:val="22"/>
          <w:szCs w:val="22"/>
        </w:rPr>
        <w:t xml:space="preserve">List any system, process, and technical skills here. For example: </w:t>
      </w:r>
    </w:p>
    <w:p w14:paraId="2E89F5B2" w14:textId="07F5AD20" w:rsidR="00B44FBD" w:rsidRPr="00B44FBD" w:rsidRDefault="00582586" w:rsidP="008748BC">
      <w:pPr>
        <w:numPr>
          <w:ilvl w:val="0"/>
          <w:numId w:val="3"/>
        </w:numPr>
        <w:rPr>
          <w:rFonts w:ascii="Aptos" w:eastAsia="Times New Roman" w:hAnsi="Aptos" w:cs="Arial"/>
          <w:sz w:val="22"/>
          <w:szCs w:val="22"/>
        </w:rPr>
      </w:pPr>
      <w:r>
        <w:rPr>
          <w:rFonts w:ascii="Aptos" w:eastAsia="Times New Roman" w:hAnsi="Aptos" w:cs="Arial"/>
          <w:sz w:val="22"/>
          <w:szCs w:val="22"/>
        </w:rPr>
        <w:t>QuickBooks</w:t>
      </w:r>
    </w:p>
    <w:p w14:paraId="04E5B94C" w14:textId="40B1B83D" w:rsidR="00B44FBD" w:rsidRPr="00B44FBD" w:rsidRDefault="00582586" w:rsidP="0077380F">
      <w:pPr>
        <w:numPr>
          <w:ilvl w:val="0"/>
          <w:numId w:val="3"/>
        </w:numPr>
        <w:rPr>
          <w:rFonts w:ascii="Aptos" w:eastAsia="Times New Roman" w:hAnsi="Aptos" w:cs="Arial"/>
          <w:sz w:val="22"/>
          <w:szCs w:val="22"/>
        </w:rPr>
      </w:pPr>
      <w:r>
        <w:rPr>
          <w:rFonts w:ascii="Aptos" w:eastAsia="Times New Roman" w:hAnsi="Aptos" w:cs="Arial"/>
          <w:sz w:val="22"/>
          <w:szCs w:val="22"/>
        </w:rPr>
        <w:t>SAP</w:t>
      </w:r>
    </w:p>
    <w:p w14:paraId="7E023366" w14:textId="444E9EB5" w:rsidR="008C5F53" w:rsidRPr="008748BC" w:rsidRDefault="00582586" w:rsidP="008748BC">
      <w:pPr>
        <w:numPr>
          <w:ilvl w:val="0"/>
          <w:numId w:val="3"/>
        </w:numPr>
        <w:rPr>
          <w:rFonts w:ascii="Aptos" w:eastAsia="Times New Roman" w:hAnsi="Aptos" w:cs="Arial"/>
          <w:sz w:val="22"/>
          <w:szCs w:val="22"/>
        </w:rPr>
      </w:pPr>
      <w:r>
        <w:rPr>
          <w:rFonts w:ascii="Aptos" w:eastAsia="Times New Roman" w:hAnsi="Aptos" w:cs="Arial"/>
          <w:sz w:val="22"/>
          <w:szCs w:val="22"/>
        </w:rPr>
        <w:t>Oracle</w:t>
      </w:r>
    </w:p>
    <w:p w14:paraId="27F9750C" w14:textId="53198FF6" w:rsidR="00B44FBD" w:rsidRPr="00B44FBD" w:rsidRDefault="00582586" w:rsidP="008748BC">
      <w:pPr>
        <w:numPr>
          <w:ilvl w:val="0"/>
          <w:numId w:val="3"/>
        </w:numPr>
        <w:rPr>
          <w:rFonts w:ascii="Aptos" w:eastAsia="Times New Roman" w:hAnsi="Aptos" w:cs="Arial"/>
          <w:sz w:val="22"/>
          <w:szCs w:val="22"/>
        </w:rPr>
      </w:pPr>
      <w:r>
        <w:rPr>
          <w:rFonts w:ascii="Aptos" w:eastAsia="Times New Roman" w:hAnsi="Aptos" w:cs="Arial"/>
          <w:sz w:val="22"/>
          <w:szCs w:val="22"/>
        </w:rPr>
        <w:t>Microsoft 360</w:t>
      </w:r>
    </w:p>
    <w:p w14:paraId="280C2195" w14:textId="7EFDC01F" w:rsidR="00B44FBD" w:rsidRPr="00B44FBD" w:rsidRDefault="00582586" w:rsidP="008748BC">
      <w:pPr>
        <w:numPr>
          <w:ilvl w:val="0"/>
          <w:numId w:val="3"/>
        </w:numPr>
        <w:rPr>
          <w:rFonts w:ascii="Aptos" w:eastAsia="Times New Roman" w:hAnsi="Aptos" w:cs="Arial"/>
          <w:sz w:val="22"/>
          <w:szCs w:val="22"/>
        </w:rPr>
      </w:pPr>
      <w:r>
        <w:rPr>
          <w:rFonts w:ascii="Aptos" w:eastAsia="Times New Roman" w:hAnsi="Aptos" w:cs="Arial"/>
          <w:sz w:val="22"/>
          <w:szCs w:val="22"/>
        </w:rPr>
        <w:t>Robotic Process Automation</w:t>
      </w:r>
    </w:p>
    <w:p w14:paraId="74710AE5" w14:textId="7AC17841" w:rsidR="00B44FBD" w:rsidRPr="00B44FBD" w:rsidRDefault="00582586" w:rsidP="008748BC">
      <w:pPr>
        <w:numPr>
          <w:ilvl w:val="0"/>
          <w:numId w:val="3"/>
        </w:numPr>
        <w:rPr>
          <w:rFonts w:ascii="Aptos" w:eastAsia="Times New Roman" w:hAnsi="Aptos" w:cs="Arial"/>
          <w:sz w:val="22"/>
          <w:szCs w:val="22"/>
        </w:rPr>
      </w:pPr>
      <w:r>
        <w:rPr>
          <w:rFonts w:ascii="Aptos" w:eastAsia="Times New Roman" w:hAnsi="Aptos" w:cs="Arial"/>
          <w:sz w:val="22"/>
          <w:szCs w:val="22"/>
        </w:rPr>
        <w:t>GAAP</w:t>
      </w:r>
    </w:p>
    <w:p w14:paraId="2FBBF51E" w14:textId="0679DA6B" w:rsidR="00B44FBD" w:rsidRPr="00B44FBD" w:rsidRDefault="00582586" w:rsidP="008748BC">
      <w:pPr>
        <w:numPr>
          <w:ilvl w:val="0"/>
          <w:numId w:val="3"/>
        </w:numPr>
        <w:rPr>
          <w:rFonts w:ascii="Aptos" w:eastAsia="Times New Roman" w:hAnsi="Aptos" w:cs="Arial"/>
          <w:sz w:val="22"/>
          <w:szCs w:val="22"/>
        </w:rPr>
      </w:pPr>
      <w:r>
        <w:rPr>
          <w:rFonts w:ascii="Aptos" w:eastAsia="Times New Roman" w:hAnsi="Aptos" w:cs="Arial"/>
          <w:sz w:val="22"/>
          <w:szCs w:val="22"/>
        </w:rPr>
        <w:t>IFRS</w:t>
      </w:r>
    </w:p>
    <w:p w14:paraId="58B75863" w14:textId="33CD393D" w:rsidR="00B44FBD" w:rsidRPr="00B44FBD" w:rsidRDefault="00582586" w:rsidP="008748BC">
      <w:pPr>
        <w:numPr>
          <w:ilvl w:val="0"/>
          <w:numId w:val="3"/>
        </w:numPr>
        <w:rPr>
          <w:rFonts w:ascii="Aptos" w:eastAsia="Times New Roman" w:hAnsi="Aptos" w:cs="Arial"/>
          <w:sz w:val="22"/>
          <w:szCs w:val="22"/>
        </w:rPr>
      </w:pPr>
      <w:r>
        <w:rPr>
          <w:rFonts w:ascii="Aptos" w:eastAsia="Times New Roman" w:hAnsi="Aptos" w:cs="Arial"/>
          <w:sz w:val="22"/>
          <w:szCs w:val="22"/>
        </w:rPr>
        <w:t>SOX</w:t>
      </w:r>
    </w:p>
    <w:p w14:paraId="0CC6BBAA" w14:textId="257E2DFE" w:rsidR="00B44FBD" w:rsidRPr="00B44FBD" w:rsidRDefault="00582586" w:rsidP="008748BC">
      <w:pPr>
        <w:numPr>
          <w:ilvl w:val="0"/>
          <w:numId w:val="3"/>
        </w:numPr>
        <w:rPr>
          <w:rFonts w:ascii="Aptos" w:eastAsia="Times New Roman" w:hAnsi="Aptos" w:cs="Arial"/>
          <w:sz w:val="22"/>
          <w:szCs w:val="22"/>
        </w:rPr>
      </w:pPr>
      <w:r>
        <w:rPr>
          <w:rFonts w:ascii="Aptos" w:eastAsia="Times New Roman" w:hAnsi="Aptos" w:cs="Arial"/>
          <w:sz w:val="22"/>
          <w:szCs w:val="22"/>
        </w:rPr>
        <w:t>Intuit ProConnect</w:t>
      </w:r>
    </w:p>
    <w:p w14:paraId="436B0537" w14:textId="4D413972" w:rsidR="008748BC" w:rsidRPr="008748BC" w:rsidRDefault="00582586" w:rsidP="008748BC">
      <w:pPr>
        <w:numPr>
          <w:ilvl w:val="0"/>
          <w:numId w:val="3"/>
        </w:numPr>
        <w:rPr>
          <w:rFonts w:ascii="Aptos" w:eastAsia="Times New Roman" w:hAnsi="Aptos" w:cs="Arial"/>
          <w:sz w:val="22"/>
          <w:szCs w:val="22"/>
        </w:rPr>
        <w:sectPr w:rsidR="008748BC" w:rsidRPr="008748BC" w:rsidSect="008748B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Aptos" w:eastAsia="Times New Roman" w:hAnsi="Aptos" w:cs="Arial"/>
          <w:sz w:val="22"/>
          <w:szCs w:val="22"/>
        </w:rPr>
        <w:t>BlackLine</w:t>
      </w:r>
    </w:p>
    <w:p w14:paraId="4AF86573" w14:textId="14F5FEAB" w:rsidR="008748BC" w:rsidRPr="008748BC" w:rsidRDefault="0075004C" w:rsidP="008748BC">
      <w:pPr>
        <w:jc w:val="both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noProof/>
          <w:sz w:val="22"/>
          <w:szCs w:val="22"/>
        </w:rPr>
        <w:pict w14:anchorId="3C37B15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237B3B3" w14:textId="3C6A096D" w:rsidR="008748BC" w:rsidRPr="008748BC" w:rsidRDefault="008748BC" w:rsidP="008748BC">
      <w:pPr>
        <w:jc w:val="both"/>
        <w:rPr>
          <w:rFonts w:ascii="Aptos" w:hAnsi="Aptos"/>
          <w:b/>
          <w:bCs/>
          <w:sz w:val="22"/>
          <w:szCs w:val="22"/>
        </w:rPr>
      </w:pPr>
      <w:r w:rsidRPr="008748BC">
        <w:rPr>
          <w:rFonts w:ascii="Aptos" w:hAnsi="Aptos"/>
          <w:b/>
          <w:bCs/>
          <w:sz w:val="22"/>
          <w:szCs w:val="22"/>
        </w:rPr>
        <w:t>EDUCATION</w:t>
      </w:r>
    </w:p>
    <w:p w14:paraId="4ADDBF1D" w14:textId="49381393" w:rsidR="00CA5736" w:rsidRDefault="008748BC" w:rsidP="00ED18B0">
      <w:pPr>
        <w:jc w:val="both"/>
        <w:rPr>
          <w:rFonts w:ascii="Aptos" w:hAnsi="Aptos"/>
          <w:sz w:val="22"/>
          <w:szCs w:val="22"/>
        </w:rPr>
      </w:pPr>
      <w:r w:rsidRPr="008748BC">
        <w:rPr>
          <w:rFonts w:ascii="Aptos" w:hAnsi="Aptos"/>
          <w:sz w:val="22"/>
          <w:szCs w:val="22"/>
        </w:rPr>
        <w:t xml:space="preserve">Bachelor of </w:t>
      </w:r>
      <w:r w:rsidR="00582586">
        <w:rPr>
          <w:rFonts w:ascii="Aptos" w:hAnsi="Aptos"/>
          <w:sz w:val="22"/>
          <w:szCs w:val="22"/>
        </w:rPr>
        <w:t xml:space="preserve">Science, Accounting </w:t>
      </w:r>
      <w:r w:rsidR="00773481">
        <w:rPr>
          <w:rFonts w:ascii="Aptos" w:hAnsi="Aptos"/>
          <w:sz w:val="22"/>
          <w:szCs w:val="22"/>
        </w:rPr>
        <w:t xml:space="preserve">| </w:t>
      </w:r>
      <w:r w:rsidR="00582586">
        <w:rPr>
          <w:rFonts w:ascii="Aptos" w:hAnsi="Aptos"/>
          <w:sz w:val="22"/>
          <w:szCs w:val="22"/>
        </w:rPr>
        <w:t>University of California San Diego (UCSD)</w:t>
      </w:r>
    </w:p>
    <w:p w14:paraId="6F020B8D" w14:textId="77777777" w:rsidR="00982AC8" w:rsidRDefault="00982AC8" w:rsidP="00ED18B0">
      <w:pPr>
        <w:jc w:val="both"/>
        <w:rPr>
          <w:rFonts w:ascii="Aptos" w:hAnsi="Aptos"/>
          <w:sz w:val="22"/>
          <w:szCs w:val="22"/>
        </w:rPr>
      </w:pPr>
    </w:p>
    <w:p w14:paraId="63BBCE74" w14:textId="6E84D80E" w:rsidR="00982AC8" w:rsidRPr="008748BC" w:rsidRDefault="00982AC8" w:rsidP="00ED18B0">
      <w:pPr>
        <w:jc w:val="both"/>
        <w:rPr>
          <w:rFonts w:ascii="Aptos" w:hAnsi="Aptos"/>
          <w:sz w:val="22"/>
          <w:szCs w:val="22"/>
        </w:rPr>
      </w:pPr>
    </w:p>
    <w:sectPr w:rsidR="00982AC8" w:rsidRPr="008748BC" w:rsidSect="008748B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D552E" w14:textId="77777777" w:rsidR="0075004C" w:rsidRDefault="0075004C" w:rsidP="008748BC">
      <w:r>
        <w:separator/>
      </w:r>
    </w:p>
  </w:endnote>
  <w:endnote w:type="continuationSeparator" w:id="0">
    <w:p w14:paraId="5CC67BD8" w14:textId="77777777" w:rsidR="0075004C" w:rsidRDefault="0075004C" w:rsidP="0087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41ABB" w14:textId="38EB352F" w:rsidR="007265A0" w:rsidRPr="007265A0" w:rsidRDefault="007265A0" w:rsidP="007265A0">
    <w:pPr>
      <w:pStyle w:val="Footer"/>
      <w:jc w:val="center"/>
      <w:rPr>
        <w:b/>
        <w:bCs/>
        <w:sz w:val="22"/>
        <w:szCs w:val="22"/>
      </w:rPr>
    </w:pPr>
    <w:r w:rsidRPr="007265A0">
      <w:rPr>
        <w:b/>
        <w:bCs/>
        <w:sz w:val="22"/>
        <w:szCs w:val="22"/>
      </w:rPr>
      <w:t>REFERENCES UPON REQUEST</w:t>
    </w:r>
  </w:p>
  <w:p w14:paraId="417D3ACD" w14:textId="7CF60FF5" w:rsidR="008748BC" w:rsidRPr="008748BC" w:rsidRDefault="008748BC" w:rsidP="008748BC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496CD" w14:textId="77777777" w:rsidR="0075004C" w:rsidRDefault="0075004C" w:rsidP="008748BC">
      <w:r>
        <w:separator/>
      </w:r>
    </w:p>
  </w:footnote>
  <w:footnote w:type="continuationSeparator" w:id="0">
    <w:p w14:paraId="055DD037" w14:textId="77777777" w:rsidR="0075004C" w:rsidRDefault="0075004C" w:rsidP="00874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2529D"/>
    <w:multiLevelType w:val="hybridMultilevel"/>
    <w:tmpl w:val="47528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47805"/>
    <w:multiLevelType w:val="hybridMultilevel"/>
    <w:tmpl w:val="3B6AC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F225A"/>
    <w:multiLevelType w:val="hybridMultilevel"/>
    <w:tmpl w:val="3B64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D6899"/>
    <w:multiLevelType w:val="hybridMultilevel"/>
    <w:tmpl w:val="17D46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A5119"/>
    <w:multiLevelType w:val="hybridMultilevel"/>
    <w:tmpl w:val="2932D0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FC066E"/>
    <w:multiLevelType w:val="hybridMultilevel"/>
    <w:tmpl w:val="BCAC9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4084C"/>
    <w:multiLevelType w:val="hybridMultilevel"/>
    <w:tmpl w:val="08224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628830">
    <w:abstractNumId w:val="1"/>
  </w:num>
  <w:num w:numId="2" w16cid:durableId="1556621968">
    <w:abstractNumId w:val="0"/>
  </w:num>
  <w:num w:numId="3" w16cid:durableId="1027826434">
    <w:abstractNumId w:val="6"/>
  </w:num>
  <w:num w:numId="4" w16cid:durableId="1608730717">
    <w:abstractNumId w:val="3"/>
  </w:num>
  <w:num w:numId="5" w16cid:durableId="1654142460">
    <w:abstractNumId w:val="2"/>
  </w:num>
  <w:num w:numId="6" w16cid:durableId="1117673239">
    <w:abstractNumId w:val="5"/>
  </w:num>
  <w:num w:numId="7" w16cid:durableId="2031904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36"/>
    <w:rsid w:val="0000719A"/>
    <w:rsid w:val="00014992"/>
    <w:rsid w:val="00030120"/>
    <w:rsid w:val="00032A30"/>
    <w:rsid w:val="000C20E1"/>
    <w:rsid w:val="00131011"/>
    <w:rsid w:val="0013444F"/>
    <w:rsid w:val="001E1B15"/>
    <w:rsid w:val="00227786"/>
    <w:rsid w:val="0026133C"/>
    <w:rsid w:val="002C0FE0"/>
    <w:rsid w:val="002D13E1"/>
    <w:rsid w:val="002E368D"/>
    <w:rsid w:val="00361A2E"/>
    <w:rsid w:val="00376928"/>
    <w:rsid w:val="00387251"/>
    <w:rsid w:val="00392A31"/>
    <w:rsid w:val="003B7219"/>
    <w:rsid w:val="003D72E6"/>
    <w:rsid w:val="00401252"/>
    <w:rsid w:val="00425095"/>
    <w:rsid w:val="00442BAE"/>
    <w:rsid w:val="0045111B"/>
    <w:rsid w:val="0047669C"/>
    <w:rsid w:val="0049242A"/>
    <w:rsid w:val="004C3B98"/>
    <w:rsid w:val="004F31AD"/>
    <w:rsid w:val="00544E80"/>
    <w:rsid w:val="00582586"/>
    <w:rsid w:val="006016AC"/>
    <w:rsid w:val="00605F70"/>
    <w:rsid w:val="00611602"/>
    <w:rsid w:val="00620AF6"/>
    <w:rsid w:val="006210AD"/>
    <w:rsid w:val="00622C64"/>
    <w:rsid w:val="006A122D"/>
    <w:rsid w:val="006B16D8"/>
    <w:rsid w:val="006C3696"/>
    <w:rsid w:val="007265A0"/>
    <w:rsid w:val="0074150C"/>
    <w:rsid w:val="0075004C"/>
    <w:rsid w:val="00752BFD"/>
    <w:rsid w:val="0075779E"/>
    <w:rsid w:val="007723C8"/>
    <w:rsid w:val="00773481"/>
    <w:rsid w:val="0077380F"/>
    <w:rsid w:val="00777D8F"/>
    <w:rsid w:val="0082797F"/>
    <w:rsid w:val="008748BC"/>
    <w:rsid w:val="008B1B95"/>
    <w:rsid w:val="008C5F53"/>
    <w:rsid w:val="008C624A"/>
    <w:rsid w:val="00970AF3"/>
    <w:rsid w:val="00982AC8"/>
    <w:rsid w:val="009C0478"/>
    <w:rsid w:val="009E23D6"/>
    <w:rsid w:val="00B07276"/>
    <w:rsid w:val="00B44FBD"/>
    <w:rsid w:val="00B7596D"/>
    <w:rsid w:val="00C01715"/>
    <w:rsid w:val="00C509BC"/>
    <w:rsid w:val="00C712A5"/>
    <w:rsid w:val="00C838D5"/>
    <w:rsid w:val="00CA5736"/>
    <w:rsid w:val="00CB3850"/>
    <w:rsid w:val="00CF31AA"/>
    <w:rsid w:val="00D43CEA"/>
    <w:rsid w:val="00D52692"/>
    <w:rsid w:val="00D56AB5"/>
    <w:rsid w:val="00D96AFD"/>
    <w:rsid w:val="00E538FA"/>
    <w:rsid w:val="00E60B77"/>
    <w:rsid w:val="00E84765"/>
    <w:rsid w:val="00E928C0"/>
    <w:rsid w:val="00ED18B0"/>
    <w:rsid w:val="00F86D27"/>
    <w:rsid w:val="00F9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AB54E"/>
  <w15:chartTrackingRefBased/>
  <w15:docId w15:val="{69540B8D-EBC0-AB41-B60C-5FF457E7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57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7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7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7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7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7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7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7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7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7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7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7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7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7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7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7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7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7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7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57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7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57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7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57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7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7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57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7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48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8BC"/>
  </w:style>
  <w:style w:type="paragraph" w:styleId="Footer">
    <w:name w:val="footer"/>
    <w:basedOn w:val="Normal"/>
    <w:link w:val="FooterChar"/>
    <w:uiPriority w:val="99"/>
    <w:unhideWhenUsed/>
    <w:rsid w:val="008748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8BC"/>
  </w:style>
  <w:style w:type="character" w:styleId="CommentReference">
    <w:name w:val="annotation reference"/>
    <w:basedOn w:val="DefaultParagraphFont"/>
    <w:uiPriority w:val="99"/>
    <w:semiHidden/>
    <w:unhideWhenUsed/>
    <w:rsid w:val="00773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38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8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80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3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3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2ADB09-EC59-814C-8C12-B2218F44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Borcic</dc:creator>
  <cp:keywords/>
  <dc:description/>
  <cp:lastModifiedBy>Briana Borcic</cp:lastModifiedBy>
  <cp:revision>5</cp:revision>
  <dcterms:created xsi:type="dcterms:W3CDTF">2025-04-02T15:59:00Z</dcterms:created>
  <dcterms:modified xsi:type="dcterms:W3CDTF">2025-04-02T16:05:00Z</dcterms:modified>
</cp:coreProperties>
</file>